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5605" w14:textId="77777777" w:rsidR="00A60EFB" w:rsidRDefault="00A60EFB" w:rsidP="00A60EF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443B5">
        <w:rPr>
          <w:rFonts w:ascii="Arial" w:hAnsi="Arial" w:cs="Arial"/>
          <w:b/>
          <w:bCs/>
          <w:sz w:val="24"/>
          <w:szCs w:val="24"/>
        </w:rPr>
        <w:t>HER NOPREN Summer Speaker Series for Students</w:t>
      </w:r>
    </w:p>
    <w:p w14:paraId="70B4584C" w14:textId="42E79D53" w:rsidR="000E3284" w:rsidRDefault="000E3284" w:rsidP="00A60EF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3284">
        <w:rPr>
          <w:rFonts w:ascii="Arial" w:eastAsia="Times New Roman" w:hAnsi="Arial" w:cs="Arial"/>
          <w:b/>
          <w:bCs/>
          <w:sz w:val="24"/>
          <w:szCs w:val="24"/>
        </w:rPr>
        <w:t>Series Overview from CDC, NOPREN, HER, and COVID-19 School Nutrition Implications Working Group</w:t>
      </w:r>
    </w:p>
    <w:p w14:paraId="4A8B52D7" w14:textId="2B250D82" w:rsidR="00A60EFB" w:rsidRDefault="00A60EFB" w:rsidP="00A60EF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Recorded June 3, 2020</w:t>
      </w:r>
    </w:p>
    <w:p w14:paraId="4783F304" w14:textId="4C58BBB2" w:rsidR="003D5923" w:rsidRPr="00577314" w:rsidRDefault="00577314" w:rsidP="00A60EFB">
      <w:pPr>
        <w:spacing w:before="100" w:beforeAutospacing="1" w:after="100" w:afterAutospacing="1" w:line="240" w:lineRule="auto"/>
        <w:contextualSpacing/>
        <w:jc w:val="center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"https://vimeo.com/563281655"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3D5923" w:rsidRPr="00577314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Call Recording Link</w:t>
      </w:r>
    </w:p>
    <w:p w14:paraId="4AA4A110" w14:textId="5D4A0B4B" w:rsidR="00A043A9" w:rsidRPr="00E9613D" w:rsidRDefault="00577314" w:rsidP="00A60EFB">
      <w:pPr>
        <w:spacing w:before="100" w:beforeAutospacing="1" w:after="100" w:afterAutospacing="1" w:line="240" w:lineRule="auto"/>
        <w:contextualSpacing/>
        <w:jc w:val="center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="00E9613D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="00E9613D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"https://nopren.ucsf.edu/sites/g/files/tkssra5936/f/NOPREN%20HER%20Overview.pdf" </w:instrText>
      </w:r>
      <w:r w:rsidR="00E9613D">
        <w:rPr>
          <w:rFonts w:ascii="Arial" w:eastAsia="Times New Roman" w:hAnsi="Arial" w:cs="Arial"/>
          <w:b/>
          <w:bCs/>
          <w:sz w:val="24"/>
          <w:szCs w:val="24"/>
        </w:rPr>
      </w:r>
      <w:r w:rsidR="00E9613D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A043A9" w:rsidRPr="00E9613D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Link to Slide Deck</w:t>
      </w:r>
    </w:p>
    <w:p w14:paraId="53FA2B61" w14:textId="4732C57C" w:rsidR="003D5923" w:rsidRPr="000E3284" w:rsidRDefault="00E9613D" w:rsidP="00A60EF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51AC4E53" w14:textId="77777777" w:rsidR="000E3284" w:rsidRPr="000E3284" w:rsidRDefault="000E328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284">
        <w:rPr>
          <w:rFonts w:ascii="Arial" w:eastAsia="Times New Roman" w:hAnsi="Arial" w:cs="Arial"/>
          <w:b/>
          <w:bCs/>
          <w:sz w:val="24"/>
          <w:szCs w:val="24"/>
        </w:rPr>
        <w:t>Moderator</w:t>
      </w:r>
      <w:r w:rsidRPr="000E3284">
        <w:rPr>
          <w:rFonts w:ascii="Arial" w:eastAsia="Times New Roman" w:hAnsi="Arial" w:cs="Arial"/>
          <w:sz w:val="24"/>
          <w:szCs w:val="24"/>
        </w:rPr>
        <w:t>: </w:t>
      </w:r>
      <w:hyperlink r:id="rId4" w:tgtFrame="_blank" w:history="1">
        <w:r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Sheila Fleischhacker, PhD, JD</w:t>
        </w:r>
      </w:hyperlink>
    </w:p>
    <w:p w14:paraId="5A45A396" w14:textId="77777777" w:rsidR="000E3284" w:rsidRPr="000E3284" w:rsidRDefault="000E328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3284">
        <w:rPr>
          <w:rFonts w:ascii="Arial" w:eastAsia="Times New Roman" w:hAnsi="Arial" w:cs="Arial"/>
          <w:b/>
          <w:bCs/>
          <w:sz w:val="24"/>
          <w:szCs w:val="24"/>
        </w:rPr>
        <w:t>Panelists</w:t>
      </w:r>
      <w:r w:rsidRPr="000E3284">
        <w:rPr>
          <w:rFonts w:ascii="Arial" w:eastAsia="Times New Roman" w:hAnsi="Arial" w:cs="Arial"/>
          <w:sz w:val="24"/>
          <w:szCs w:val="24"/>
        </w:rPr>
        <w:t>:</w:t>
      </w:r>
    </w:p>
    <w:p w14:paraId="3CA19EBD" w14:textId="22AD0D55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Heidi Blanck, PhD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 CDC Division of Nutrition, Physical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Activity and Obesity, Obesity Prevention and Control Branch Chief</w:t>
      </w:r>
    </w:p>
    <w:p w14:paraId="1F538C0F" w14:textId="22B1AAFB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Amy Lowry Warnock, MPA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 CDC Division of Nutrition, Physical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Activity and Obesity, Public Health Policy Analyst</w:t>
      </w:r>
    </w:p>
    <w:p w14:paraId="6330D54B" w14:textId="1D2F330C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Hilary Seligman, MD, MAS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Professor of Medicine at the University of California at San Francisco and the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Nutrition and Obesity Policy Research and Evaluation Network Director</w:t>
      </w:r>
    </w:p>
    <w:p w14:paraId="637380C6" w14:textId="36C611A0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Kirsten Arm, MPH, RD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 Research Analyst, Healthy Eating Research, a national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program of the Robert Wood Johnson Foundation at Duke Global Health Institute</w:t>
      </w:r>
    </w:p>
    <w:p w14:paraId="612026A9" w14:textId="34AF13A6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Caroline Dunn, PhD, RD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 Research Associate, Harvard T.H. Chan School of Public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Health and HER NOPREN COVID-19 School Nutrition Implications Working Group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Fellow</w:t>
      </w:r>
    </w:p>
    <w:p w14:paraId="7DF61B8C" w14:textId="7500E3E5" w:rsidR="000E3284" w:rsidRPr="000E3284" w:rsidRDefault="00577314" w:rsidP="000E3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tgtFrame="_blank" w:history="1">
        <w:r w:rsidR="000E3284" w:rsidRPr="000E3284">
          <w:rPr>
            <w:rFonts w:ascii="Arial" w:eastAsia="Times New Roman" w:hAnsi="Arial" w:cs="Arial"/>
            <w:color w:val="1A73E8"/>
            <w:sz w:val="24"/>
            <w:szCs w:val="24"/>
            <w:u w:val="single"/>
          </w:rPr>
          <w:t>Amanda Samuels Sharfman</w:t>
        </w:r>
      </w:hyperlink>
      <w:r w:rsidR="000E3284" w:rsidRPr="000E3284">
        <w:rPr>
          <w:rFonts w:ascii="Arial" w:eastAsia="Times New Roman" w:hAnsi="Arial" w:cs="Arial"/>
          <w:sz w:val="24"/>
          <w:szCs w:val="24"/>
        </w:rPr>
        <w:t>, MS, MPH, Project</w:t>
      </w:r>
      <w:r w:rsidR="00304552">
        <w:rPr>
          <w:rFonts w:ascii="Arial" w:eastAsia="Times New Roman" w:hAnsi="Arial" w:cs="Arial"/>
          <w:sz w:val="24"/>
          <w:szCs w:val="24"/>
        </w:rPr>
        <w:t xml:space="preserve"> </w:t>
      </w:r>
      <w:r w:rsidR="000E3284" w:rsidRPr="000E3284">
        <w:rPr>
          <w:rFonts w:ascii="Arial" w:eastAsia="Times New Roman" w:hAnsi="Arial" w:cs="Arial"/>
          <w:sz w:val="24"/>
          <w:szCs w:val="24"/>
        </w:rPr>
        <w:t>Manager for National Collaborative on Childhood Obesity Research, FHI 360    </w:t>
      </w:r>
    </w:p>
    <w:p w14:paraId="0120CF00" w14:textId="77777777" w:rsidR="000E3284" w:rsidRPr="000E3284" w:rsidRDefault="000E3284" w:rsidP="000E328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E3284">
        <w:rPr>
          <w:rFonts w:ascii="Arial" w:hAnsi="Arial" w:cs="Arial"/>
          <w:b/>
          <w:bCs/>
          <w:color w:val="000000"/>
        </w:rPr>
        <w:t>Suggested Readings &amp; Resources:</w:t>
      </w:r>
    </w:p>
    <w:p w14:paraId="62B1DD08" w14:textId="77777777" w:rsidR="000E3284" w:rsidRPr="000E3284" w:rsidRDefault="000E3284" w:rsidP="000E328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E3284">
        <w:rPr>
          <w:rFonts w:ascii="Arial" w:hAnsi="Arial" w:cs="Arial"/>
          <w:color w:val="000000"/>
        </w:rPr>
        <w:t>HER has created a </w:t>
      </w:r>
      <w:hyperlink r:id="rId11" w:tgtFrame="_blank" w:history="1">
        <w:r w:rsidRPr="000E3284">
          <w:rPr>
            <w:rStyle w:val="Hyperlink"/>
            <w:rFonts w:ascii="Arial" w:hAnsi="Arial" w:cs="Arial"/>
            <w:color w:val="1155CC"/>
          </w:rPr>
          <w:t>shareable google spreadsheet</w:t>
        </w:r>
      </w:hyperlink>
      <w:r w:rsidRPr="000E3284">
        <w:rPr>
          <w:rFonts w:ascii="Arial" w:hAnsi="Arial" w:cs="Arial"/>
          <w:color w:val="000000"/>
        </w:rPr>
        <w:t> that lists funded research/projects, publications, and resources related to food insecurity or diet quality/nutritional adequacy and COVID-19</w:t>
      </w:r>
    </w:p>
    <w:p w14:paraId="5C797849" w14:textId="77777777" w:rsidR="000E3284" w:rsidRPr="000E3284" w:rsidRDefault="00577314" w:rsidP="000E3284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0E3284" w:rsidRPr="000E3284">
          <w:rPr>
            <w:rStyle w:val="Hyperlink"/>
            <w:rFonts w:ascii="Arial" w:hAnsi="Arial" w:cs="Arial"/>
          </w:rPr>
          <w:t>HER Research Brief – The impact of increasing SNAP benefits on stabilizing the economy, reducing poverty and food insecurity amid COVID-19 pandemi</w:t>
        </w:r>
      </w:hyperlink>
      <w:r w:rsidR="000E3284" w:rsidRPr="000E3284">
        <w:rPr>
          <w:rFonts w:ascii="Arial" w:hAnsi="Arial" w:cs="Arial"/>
          <w:color w:val="222222"/>
        </w:rPr>
        <w:t>c</w:t>
      </w:r>
    </w:p>
    <w:p w14:paraId="3B0881E7" w14:textId="77777777" w:rsidR="000E3284" w:rsidRPr="000E3284" w:rsidRDefault="00577314" w:rsidP="000E3284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0E3284" w:rsidRPr="000E3284">
          <w:rPr>
            <w:rStyle w:val="Hyperlink"/>
            <w:rFonts w:ascii="Arial" w:hAnsi="Arial" w:cs="Arial"/>
          </w:rPr>
          <w:t>Dunn CD, et al. Feeding low-income children during the COVID-19 pandemic. </w:t>
        </w:r>
        <w:r w:rsidR="000E3284" w:rsidRPr="000E3284">
          <w:rPr>
            <w:rStyle w:val="Hyperlink"/>
            <w:rFonts w:ascii="Arial" w:hAnsi="Arial" w:cs="Arial"/>
            <w:i/>
            <w:iCs/>
          </w:rPr>
          <w:t>NEJM</w:t>
        </w:r>
        <w:r w:rsidR="000E3284" w:rsidRPr="000E3284">
          <w:rPr>
            <w:rStyle w:val="Hyperlink"/>
            <w:rFonts w:ascii="Arial" w:hAnsi="Arial" w:cs="Arial"/>
          </w:rPr>
          <w:t>. 2020;382:e40.</w:t>
        </w:r>
      </w:hyperlink>
    </w:p>
    <w:p w14:paraId="506C5EA6" w14:textId="77777777" w:rsidR="000E3284" w:rsidRPr="000E3284" w:rsidRDefault="00577314" w:rsidP="000E3284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r w:rsidR="000E3284" w:rsidRPr="000E3284">
          <w:rPr>
            <w:rStyle w:val="Hyperlink"/>
            <w:rFonts w:ascii="Arial" w:hAnsi="Arial" w:cs="Arial"/>
          </w:rPr>
          <w:t>National Collaborative on Childhood Obesity Research (NCCOR) Student Hub</w:t>
        </w:r>
      </w:hyperlink>
    </w:p>
    <w:p w14:paraId="658BC976" w14:textId="77777777" w:rsidR="000E3284" w:rsidRPr="000E3284" w:rsidRDefault="000E3284" w:rsidP="000E32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E3284" w:rsidRPr="000E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4"/>
    <w:rsid w:val="000E3284"/>
    <w:rsid w:val="00304552"/>
    <w:rsid w:val="003D5923"/>
    <w:rsid w:val="00577314"/>
    <w:rsid w:val="00916B22"/>
    <w:rsid w:val="00A043A9"/>
    <w:rsid w:val="00A60EFB"/>
    <w:rsid w:val="00E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89E1"/>
  <w15:chartTrackingRefBased/>
  <w15:docId w15:val="{3A1FFCD3-E92A-4128-9B1A-1198F32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2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globalhealth.duke.edu/people/arm-kirsten&amp;sa=D&amp;usd=2&amp;usg=AOvVaw0Qz91niTnouOVRotIn3khI" TargetMode="External"/><Relationship Id="rId13" Type="http://schemas.openxmlformats.org/officeDocument/2006/relationships/hyperlink" Target="https://www.nejm.org/doi/full/10.1056/NEJMp2005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profiles.ucsf.edu/hilary.seligman&amp;sa=D&amp;usd=2&amp;usg=AOvVaw18ZMyfbaXGhzFcqmxqG4Py" TargetMode="External"/><Relationship Id="rId12" Type="http://schemas.openxmlformats.org/officeDocument/2006/relationships/hyperlink" Target="https://healthyeatingresearch.org/research/the-impact-of-increasing-snap-benefits-on-stabilizing-the-economy-reducing-poverty-and-food-insecurity-amid-covid-19-pandemic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linkedin.com/in/amy-lowry-warnock-62920150/&amp;sa=D&amp;usd=2&amp;usg=AOvVaw2jcCL-fgkdCWJpWwU6zRzw" TargetMode="External"/><Relationship Id="rId11" Type="http://schemas.openxmlformats.org/officeDocument/2006/relationships/hyperlink" Target="https://urldefense.com/v3/__https:/docs.google.com/spreadsheets/d/1V8CK091R9y7qmOUzk89xlWp6sw3ZNOxN3nAIBI-0iAM/edit?usp=sharing__;!!OToaGQ!9U7s_QYN0hWSAPRdQSgOR8ZUq4vlxiE0RPyigIuTiEiKwSCQRLdsngmb1O8HpqAIzE-z7wk$" TargetMode="External"/><Relationship Id="rId5" Type="http://schemas.openxmlformats.org/officeDocument/2006/relationships/hyperlink" Target="https://www.google.com/url?q=https://www.linkedin.com/in/heidi-blanck-9a57a543/&amp;sa=D&amp;usd=2&amp;usg=AOvVaw3VIU6A82Ap1zgtmYhJSZ-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www.linkedin.com/in/amandasharfman/&amp;sa=D&amp;usd=2&amp;usg=AOvVaw0QYZWZ1Ndi98jCcDm0g2Jh" TargetMode="External"/><Relationship Id="rId4" Type="http://schemas.openxmlformats.org/officeDocument/2006/relationships/hyperlink" Target="https://www.google.com/url?q=https://www.linkedin.com/in/sheila-fleischhacker-8b11474/&amp;sa=D&amp;usd=2&amp;usg=AOvVaw1u-EXNLxT9tcwHtwGUuVfA" TargetMode="External"/><Relationship Id="rId9" Type="http://schemas.openxmlformats.org/officeDocument/2006/relationships/hyperlink" Target="https://www.google.com/url?q=https://www.hsph.harvard.edu/caroline-dunn/&amp;sa=D&amp;usd=2&amp;usg=AOvVaw2xaBRQPwEDMti1sqeGVBMX" TargetMode="External"/><Relationship Id="rId14" Type="http://schemas.openxmlformats.org/officeDocument/2006/relationships/hyperlink" Target="https://www.nccor.org/student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Fleischhacker</dc:creator>
  <cp:keywords/>
  <dc:description/>
  <cp:lastModifiedBy>Levi, Ronli</cp:lastModifiedBy>
  <cp:revision>7</cp:revision>
  <dcterms:created xsi:type="dcterms:W3CDTF">2020-07-19T19:03:00Z</dcterms:created>
  <dcterms:modified xsi:type="dcterms:W3CDTF">2021-06-15T15:28:00Z</dcterms:modified>
</cp:coreProperties>
</file>